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6C" w:rsidRPr="00FE25D8" w:rsidRDefault="00382E6C" w:rsidP="00382E6C">
      <w:pPr>
        <w:spacing w:line="240" w:lineRule="auto"/>
        <w:jc w:val="center"/>
        <w:rPr>
          <w:rFonts w:ascii="Myriad Pro" w:eastAsia="Times New Roman" w:hAnsi="Myriad Pro" w:cs="Times New Roman"/>
        </w:rPr>
      </w:pPr>
      <w:r w:rsidRPr="00FE25D8">
        <w:rPr>
          <w:rFonts w:ascii="Myriad Pro" w:eastAsia="Times New Roman" w:hAnsi="Myriad Pro" w:cs="Times New Roman"/>
          <w:b/>
          <w:bCs/>
          <w:color w:val="000000"/>
        </w:rPr>
        <w:t>Lincoln Assassination CSI</w:t>
      </w:r>
    </w:p>
    <w:p w:rsidR="00382E6C" w:rsidRPr="00FE25D8" w:rsidRDefault="00382E6C" w:rsidP="00382E6C">
      <w:pPr>
        <w:spacing w:line="240" w:lineRule="auto"/>
        <w:rPr>
          <w:rFonts w:ascii="Myriad Pro" w:eastAsia="Times New Roman" w:hAnsi="Myriad Pro" w:cs="Times New Roman"/>
        </w:rPr>
      </w:pPr>
      <w:r w:rsidRPr="00FE25D8">
        <w:rPr>
          <w:rFonts w:ascii="Myriad Pro" w:eastAsia="Times New Roman" w:hAnsi="Myriad Pro" w:cs="Times New Roman"/>
          <w:color w:val="000000"/>
        </w:rPr>
        <w:t xml:space="preserve">A portion of a historian’s job is to research. They have a question, develop a thesis and then they spend time focused exploring their thesis and answering that question. When that is complete a historian is only half done. The next step is to present their findings. That can be done by writing a journal article, presenting at a conference or serving on a panel of experts in that area of research. </w:t>
      </w:r>
    </w:p>
    <w:p w:rsidR="00382E6C" w:rsidRPr="00FE25D8" w:rsidRDefault="00382E6C" w:rsidP="00382E6C">
      <w:pPr>
        <w:spacing w:line="240" w:lineRule="auto"/>
        <w:rPr>
          <w:rFonts w:ascii="Myriad Pro" w:eastAsia="Times New Roman" w:hAnsi="Myriad Pro" w:cs="Times New Roman"/>
        </w:rPr>
      </w:pPr>
      <w:r w:rsidRPr="00FE25D8">
        <w:rPr>
          <w:rFonts w:ascii="Myriad Pro" w:eastAsia="Times New Roman" w:hAnsi="Myriad Pro" w:cs="Times New Roman"/>
          <w:color w:val="000000"/>
        </w:rPr>
        <w:t>In our case we are going to return to the scene of the Lincoln assassination and see what we can add to the investigation. Each student is an ‘expert’ in one area of the assassination. By working together and putting all the pieces together, we should get the bigger picture of the assassination.</w:t>
      </w:r>
    </w:p>
    <w:p w:rsidR="00382E6C" w:rsidRDefault="00382E6C" w:rsidP="00382E6C">
      <w:pPr>
        <w:spacing w:line="240" w:lineRule="auto"/>
        <w:rPr>
          <w:rFonts w:ascii="Myriad Pro" w:eastAsia="Times New Roman" w:hAnsi="Myriad Pro" w:cs="Times New Roman"/>
          <w:color w:val="000000"/>
        </w:rPr>
      </w:pPr>
      <w:r w:rsidRPr="00FE25D8">
        <w:rPr>
          <w:rFonts w:ascii="Myriad Pro" w:eastAsia="Times New Roman" w:hAnsi="Myriad Pro" w:cs="Times New Roman"/>
          <w:color w:val="000000"/>
        </w:rPr>
        <w:t>The process will be divided into two parts:</w:t>
      </w:r>
    </w:p>
    <w:p w:rsidR="0076402A" w:rsidRPr="0076402A" w:rsidRDefault="0076402A" w:rsidP="0076402A">
      <w:pPr>
        <w:spacing w:line="240" w:lineRule="auto"/>
        <w:rPr>
          <w:rFonts w:ascii="Myriad Pro" w:eastAsia="Times New Roman" w:hAnsi="Myriad Pro" w:cs="Times New Roman"/>
          <w:u w:val="single"/>
        </w:rPr>
      </w:pPr>
      <w:r w:rsidRPr="0076402A">
        <w:rPr>
          <w:rFonts w:ascii="Myriad Pro" w:eastAsia="Times New Roman" w:hAnsi="Myriad Pro" w:cs="Times New Roman"/>
          <w:u w:val="single"/>
        </w:rPr>
        <w:t xml:space="preserve">Part </w:t>
      </w:r>
      <w:proofErr w:type="gramStart"/>
      <w:r w:rsidRPr="0076402A">
        <w:rPr>
          <w:rFonts w:ascii="Myriad Pro" w:eastAsia="Times New Roman" w:hAnsi="Myriad Pro" w:cs="Times New Roman"/>
          <w:u w:val="single"/>
        </w:rPr>
        <w:t>One</w:t>
      </w:r>
      <w:proofErr w:type="gramEnd"/>
      <w:r w:rsidRPr="0076402A">
        <w:rPr>
          <w:rFonts w:ascii="Myriad Pro" w:eastAsia="Times New Roman" w:hAnsi="Myriad Pro" w:cs="Times New Roman"/>
          <w:u w:val="single"/>
        </w:rPr>
        <w:t xml:space="preserve"> (30 points):</w:t>
      </w:r>
    </w:p>
    <w:p w:rsidR="0076402A" w:rsidRPr="0076402A" w:rsidRDefault="0076402A" w:rsidP="0076402A">
      <w:pPr>
        <w:spacing w:line="240" w:lineRule="auto"/>
        <w:rPr>
          <w:rFonts w:ascii="Myriad Pro" w:eastAsia="Times New Roman" w:hAnsi="Myriad Pro" w:cs="Times New Roman"/>
        </w:rPr>
      </w:pPr>
      <w:r w:rsidRPr="0076402A">
        <w:rPr>
          <w:rFonts w:ascii="Myriad Pro" w:eastAsia="Times New Roman" w:hAnsi="Myriad Pro" w:cs="Times New Roman"/>
        </w:rPr>
        <w:t xml:space="preserve">Condense your research into one paragraph. Think of this like an elevator speech. You have three floors to tell someone what you’ve learned. You are only allowed six to eight sentences. You have less than 30 seconds. </w:t>
      </w:r>
    </w:p>
    <w:p w:rsidR="0076402A" w:rsidRPr="0076402A" w:rsidRDefault="0076402A" w:rsidP="0076402A">
      <w:pPr>
        <w:numPr>
          <w:ilvl w:val="0"/>
          <w:numId w:val="3"/>
        </w:numPr>
        <w:spacing w:line="240" w:lineRule="auto"/>
        <w:rPr>
          <w:rFonts w:ascii="Myriad Pro" w:eastAsia="Times New Roman" w:hAnsi="Myriad Pro" w:cs="Times New Roman"/>
        </w:rPr>
      </w:pPr>
      <w:r w:rsidRPr="0076402A">
        <w:rPr>
          <w:rFonts w:ascii="Myriad Pro" w:eastAsia="Times New Roman" w:hAnsi="Myriad Pro" w:cs="Times New Roman"/>
        </w:rPr>
        <w:t>Step One: What 3-5 facts are central to the topic? Start with them as bullet points and put them on a 3X5 note</w:t>
      </w:r>
      <w:r w:rsidR="00BB55D8">
        <w:rPr>
          <w:rFonts w:ascii="Myriad Pro" w:eastAsia="Times New Roman" w:hAnsi="Myriad Pro" w:cs="Times New Roman"/>
        </w:rPr>
        <w:t xml:space="preserve"> </w:t>
      </w:r>
      <w:r w:rsidRPr="0076402A">
        <w:rPr>
          <w:rFonts w:ascii="Myriad Pro" w:eastAsia="Times New Roman" w:hAnsi="Myriad Pro" w:cs="Times New Roman"/>
        </w:rPr>
        <w:t>card. The note</w:t>
      </w:r>
      <w:r w:rsidR="00BB55D8">
        <w:rPr>
          <w:rFonts w:ascii="Myriad Pro" w:eastAsia="Times New Roman" w:hAnsi="Myriad Pro" w:cs="Times New Roman"/>
        </w:rPr>
        <w:t xml:space="preserve"> </w:t>
      </w:r>
      <w:r w:rsidRPr="0076402A">
        <w:rPr>
          <w:rFonts w:ascii="Myriad Pro" w:eastAsia="Times New Roman" w:hAnsi="Myriad Pro" w:cs="Times New Roman"/>
        </w:rPr>
        <w:t>card will be placed with your image on the CSI wall.</w:t>
      </w:r>
    </w:p>
    <w:p w:rsidR="0076402A" w:rsidRPr="0076402A" w:rsidRDefault="0076402A" w:rsidP="0076402A">
      <w:pPr>
        <w:numPr>
          <w:ilvl w:val="0"/>
          <w:numId w:val="3"/>
        </w:numPr>
        <w:spacing w:line="240" w:lineRule="auto"/>
        <w:rPr>
          <w:rFonts w:ascii="Myriad Pro" w:eastAsia="Times New Roman" w:hAnsi="Myriad Pro" w:cs="Times New Roman"/>
        </w:rPr>
      </w:pPr>
      <w:r w:rsidRPr="0076402A">
        <w:rPr>
          <w:rFonts w:ascii="Myriad Pro" w:eastAsia="Times New Roman" w:hAnsi="Myriad Pro" w:cs="Times New Roman"/>
        </w:rPr>
        <w:t xml:space="preserve">Step Two: Once you have decided on the bullet points, think about how you can organize them into sentences and finally, a paragraph. This is the paragraph you will read. </w:t>
      </w:r>
    </w:p>
    <w:p w:rsidR="0076402A" w:rsidRPr="00FE25D8" w:rsidRDefault="0076402A" w:rsidP="0076402A">
      <w:pPr>
        <w:spacing w:line="240" w:lineRule="auto"/>
        <w:rPr>
          <w:rFonts w:ascii="Myriad Pro" w:eastAsia="Times New Roman" w:hAnsi="Myriad Pro" w:cs="Times New Roman"/>
        </w:rPr>
      </w:pPr>
      <w:r w:rsidRPr="0076402A">
        <w:rPr>
          <w:rFonts w:ascii="Myriad Pro" w:eastAsia="Times New Roman" w:hAnsi="Myriad Pro" w:cs="Times New Roman"/>
        </w:rPr>
        <w:t>Points will be awarded based on the content of the note</w:t>
      </w:r>
      <w:r w:rsidR="00BB55D8">
        <w:rPr>
          <w:rFonts w:ascii="Myriad Pro" w:eastAsia="Times New Roman" w:hAnsi="Myriad Pro" w:cs="Times New Roman"/>
        </w:rPr>
        <w:t xml:space="preserve"> </w:t>
      </w:r>
      <w:r w:rsidRPr="0076402A">
        <w:rPr>
          <w:rFonts w:ascii="Myriad Pro" w:eastAsia="Times New Roman" w:hAnsi="Myriad Pro" w:cs="Times New Roman"/>
        </w:rPr>
        <w:t>card and the paragraph.</w:t>
      </w:r>
    </w:p>
    <w:p w:rsidR="00382E6C" w:rsidRPr="0076402A" w:rsidRDefault="00382E6C" w:rsidP="00382E6C">
      <w:pPr>
        <w:spacing w:line="240" w:lineRule="auto"/>
        <w:rPr>
          <w:rFonts w:ascii="Myriad Pro" w:eastAsia="Times New Roman" w:hAnsi="Myriad Pro" w:cs="Times New Roman"/>
          <w:u w:val="single"/>
        </w:rPr>
      </w:pPr>
      <w:r w:rsidRPr="0076402A">
        <w:rPr>
          <w:rFonts w:ascii="Myriad Pro" w:eastAsia="Times New Roman" w:hAnsi="Myriad Pro" w:cs="Times New Roman"/>
          <w:color w:val="000000"/>
          <w:u w:val="single"/>
        </w:rPr>
        <w:t>Part Two (25 points):</w:t>
      </w:r>
    </w:p>
    <w:p w:rsidR="00382E6C" w:rsidRPr="00FE25D8" w:rsidRDefault="00382E6C" w:rsidP="00382E6C">
      <w:pPr>
        <w:spacing w:line="240" w:lineRule="auto"/>
        <w:rPr>
          <w:rFonts w:ascii="Myriad Pro" w:eastAsia="Times New Roman" w:hAnsi="Myriad Pro" w:cs="Times New Roman"/>
        </w:rPr>
      </w:pPr>
      <w:r w:rsidRPr="00FE25D8">
        <w:rPr>
          <w:rFonts w:ascii="Myriad Pro" w:eastAsia="Times New Roman" w:hAnsi="Myriad Pro" w:cs="Times New Roman"/>
          <w:color w:val="000000"/>
        </w:rPr>
        <w:t xml:space="preserve">Images are powerful tools in a historian’s backpack. Select one image connected to your research topic. Your primary website for images will be the </w:t>
      </w:r>
      <w:r w:rsidRPr="00FE25D8">
        <w:rPr>
          <w:rFonts w:ascii="Myriad Pro" w:eastAsia="Times New Roman" w:hAnsi="Myriad Pro" w:cs="Times New Roman"/>
          <w:i/>
          <w:iCs/>
          <w:color w:val="000000"/>
        </w:rPr>
        <w:t>Remember Lincoln</w:t>
      </w:r>
      <w:r w:rsidRPr="00FE25D8">
        <w:rPr>
          <w:rFonts w:ascii="Myriad Pro" w:eastAsia="Times New Roman" w:hAnsi="Myriad Pro" w:cs="Times New Roman"/>
          <w:color w:val="000000"/>
        </w:rPr>
        <w:t xml:space="preserve"> website at Ford’s Theat</w:t>
      </w:r>
      <w:r w:rsidR="008C09B0">
        <w:rPr>
          <w:rFonts w:ascii="Myriad Pro" w:eastAsia="Times New Roman" w:hAnsi="Myriad Pro" w:cs="Times New Roman"/>
          <w:color w:val="000000"/>
        </w:rPr>
        <w:t>re</w:t>
      </w:r>
      <w:r w:rsidRPr="00FE25D8">
        <w:rPr>
          <w:rFonts w:ascii="Myriad Pro" w:eastAsia="Times New Roman" w:hAnsi="Myriad Pro" w:cs="Times New Roman"/>
          <w:color w:val="000000"/>
        </w:rPr>
        <w:t xml:space="preserve"> Points will be awarded for image selection as well as accurate citation using the MLA format.</w:t>
      </w:r>
    </w:p>
    <w:p w:rsidR="00382E6C" w:rsidRPr="00FE25D8" w:rsidRDefault="00382E6C" w:rsidP="00382E6C">
      <w:pPr>
        <w:spacing w:line="240" w:lineRule="auto"/>
        <w:rPr>
          <w:rFonts w:ascii="Myriad Pro" w:eastAsia="Times New Roman" w:hAnsi="Myriad Pro" w:cs="Times New Roman"/>
        </w:rPr>
      </w:pPr>
      <w:r w:rsidRPr="00FE25D8">
        <w:rPr>
          <w:rFonts w:ascii="Myriad Pro" w:eastAsia="Times New Roman" w:hAnsi="Myriad Pro" w:cs="Times New Roman"/>
          <w:color w:val="000000"/>
        </w:rPr>
        <w:t>Presentation (25 points):</w:t>
      </w:r>
    </w:p>
    <w:p w:rsidR="00382E6C" w:rsidRPr="00FE25D8" w:rsidRDefault="00382E6C" w:rsidP="00382E6C">
      <w:pPr>
        <w:spacing w:line="240" w:lineRule="auto"/>
        <w:rPr>
          <w:rFonts w:ascii="Myriad Pro" w:eastAsia="Times New Roman" w:hAnsi="Myriad Pro" w:cs="Times New Roman"/>
        </w:rPr>
      </w:pPr>
      <w:r w:rsidRPr="00FE25D8">
        <w:rPr>
          <w:rFonts w:ascii="Myriad Pro" w:eastAsia="Times New Roman" w:hAnsi="Myriad Pro" w:cs="Times New Roman"/>
          <w:color w:val="000000"/>
        </w:rPr>
        <w:t xml:space="preserve">On the day of the Lincoln Assassination Roundtable, students will bring their paragraph and images and place them on the CSI wall. Each student will present their ‘finding’s by reading their paragraph and describe the image before placing it on the wall. All historians will be recorded and those recordings playing in the other classes. Points will be awarded based on the use of oratory podium </w:t>
      </w:r>
      <w:proofErr w:type="gramStart"/>
      <w:r w:rsidRPr="00FE25D8">
        <w:rPr>
          <w:rFonts w:ascii="Myriad Pro" w:eastAsia="Times New Roman" w:hAnsi="Myriad Pro" w:cs="Times New Roman"/>
          <w:color w:val="000000"/>
        </w:rPr>
        <w:t>points</w:t>
      </w:r>
      <w:proofErr w:type="gramEnd"/>
      <w:r w:rsidRPr="00FE25D8">
        <w:rPr>
          <w:rFonts w:ascii="Myriad Pro" w:eastAsia="Times New Roman" w:hAnsi="Myriad Pro" w:cs="Times New Roman"/>
          <w:color w:val="000000"/>
        </w:rPr>
        <w:t>.</w:t>
      </w:r>
    </w:p>
    <w:p w:rsidR="00382E6C" w:rsidRPr="00FE25D8" w:rsidRDefault="00382E6C" w:rsidP="00382E6C">
      <w:pPr>
        <w:spacing w:line="240" w:lineRule="auto"/>
        <w:rPr>
          <w:rFonts w:ascii="Myriad Pro" w:eastAsia="Times New Roman" w:hAnsi="Myriad Pro" w:cs="Times New Roman"/>
        </w:rPr>
      </w:pPr>
      <w:r w:rsidRPr="00FE25D8">
        <w:rPr>
          <w:rFonts w:ascii="Myriad Pro" w:eastAsia="Times New Roman" w:hAnsi="Myriad Pro" w:cs="Times New Roman"/>
          <w:color w:val="000000"/>
        </w:rPr>
        <w:t>Feedback (20 points):</w:t>
      </w:r>
    </w:p>
    <w:p w:rsidR="00382E6C" w:rsidRPr="00FE25D8" w:rsidRDefault="00382E6C" w:rsidP="00382E6C">
      <w:pPr>
        <w:spacing w:line="240" w:lineRule="auto"/>
        <w:rPr>
          <w:rFonts w:ascii="Myriad Pro" w:eastAsia="Times New Roman" w:hAnsi="Myriad Pro" w:cs="Times New Roman"/>
        </w:rPr>
      </w:pPr>
      <w:r w:rsidRPr="00FE25D8">
        <w:rPr>
          <w:rFonts w:ascii="Myriad Pro" w:eastAsia="Times New Roman" w:hAnsi="Myriad Pro" w:cs="Times New Roman"/>
          <w:color w:val="000000"/>
        </w:rPr>
        <w:t xml:space="preserve">All students will be required to offer a minimum of two pieces of feedback to their peers. Each question or comment will be placed on a Post-It note and put on the CSI wall. Points will be awarded for each question or comment offered (up to 20 points). </w:t>
      </w:r>
    </w:p>
    <w:p w:rsidR="00B648EB" w:rsidRPr="00153C1A" w:rsidRDefault="006A744D">
      <w:pPr>
        <w:rPr>
          <w:rFonts w:ascii="Myriad Pro" w:hAnsi="Myriad Pro"/>
        </w:rPr>
      </w:pPr>
    </w:p>
    <w:sectPr w:rsidR="00B648EB" w:rsidRPr="00153C1A" w:rsidSect="00B12DE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C1A" w:rsidRDefault="00153C1A" w:rsidP="00153C1A">
      <w:pPr>
        <w:spacing w:after="0" w:line="240" w:lineRule="auto"/>
      </w:pPr>
      <w:r>
        <w:separator/>
      </w:r>
    </w:p>
  </w:endnote>
  <w:endnote w:type="continuationSeparator" w:id="0">
    <w:p w:rsidR="00153C1A" w:rsidRDefault="00153C1A" w:rsidP="00153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1A" w:rsidRPr="00153C1A" w:rsidRDefault="00153C1A" w:rsidP="00153C1A">
    <w:pPr>
      <w:pStyle w:val="Footer"/>
      <w:rPr>
        <w:rFonts w:ascii="Myriad Pro" w:hAnsi="Myriad Pro"/>
        <w:b/>
        <w:sz w:val="20"/>
        <w:szCs w:val="20"/>
      </w:rPr>
    </w:pPr>
    <w:r w:rsidRPr="00153C1A">
      <w:rPr>
        <w:rFonts w:ascii="Myriad Pro" w:hAnsi="Myriad Pro"/>
        <w:b/>
        <w:sz w:val="20"/>
        <w:szCs w:val="20"/>
      </w:rPr>
      <w:t>Teaching Module: Supplemental Information</w:t>
    </w:r>
    <w:r w:rsidRPr="00153C1A">
      <w:rPr>
        <w:rFonts w:ascii="Myriad Pro" w:hAnsi="Myriad Pro"/>
        <w:b/>
        <w:sz w:val="20"/>
        <w:szCs w:val="20"/>
      </w:rPr>
      <w:tab/>
    </w:r>
    <w:r w:rsidRPr="00153C1A">
      <w:rPr>
        <w:rFonts w:ascii="Myriad Pro" w:hAnsi="Myriad Pro"/>
        <w:b/>
        <w:sz w:val="20"/>
        <w:szCs w:val="20"/>
      </w:rPr>
      <w:tab/>
      <w:t xml:space="preserve">Page </w:t>
    </w:r>
    <w:r w:rsidR="006C3715" w:rsidRPr="006C3715">
      <w:rPr>
        <w:rFonts w:ascii="Myriad Pro" w:hAnsi="Myriad Pro"/>
        <w:b/>
        <w:sz w:val="20"/>
        <w:szCs w:val="20"/>
      </w:rPr>
      <w:fldChar w:fldCharType="begin"/>
    </w:r>
    <w:r w:rsidRPr="00153C1A">
      <w:rPr>
        <w:rFonts w:ascii="Myriad Pro" w:hAnsi="Myriad Pro"/>
        <w:b/>
        <w:sz w:val="20"/>
        <w:szCs w:val="20"/>
      </w:rPr>
      <w:instrText xml:space="preserve"> PAGE   \* MERGEFORMAT </w:instrText>
    </w:r>
    <w:r w:rsidR="006C3715" w:rsidRPr="006C3715">
      <w:rPr>
        <w:rFonts w:ascii="Myriad Pro" w:hAnsi="Myriad Pro"/>
        <w:b/>
        <w:sz w:val="20"/>
        <w:szCs w:val="20"/>
      </w:rPr>
      <w:fldChar w:fldCharType="separate"/>
    </w:r>
    <w:r w:rsidR="006A744D">
      <w:rPr>
        <w:rFonts w:ascii="Myriad Pro" w:hAnsi="Myriad Pro"/>
        <w:b/>
        <w:noProof/>
        <w:sz w:val="20"/>
        <w:szCs w:val="20"/>
      </w:rPr>
      <w:t>1</w:t>
    </w:r>
    <w:r w:rsidR="006C3715" w:rsidRPr="00153C1A">
      <w:rPr>
        <w:rFonts w:ascii="Myriad Pro" w:hAnsi="Myriad Pro"/>
        <w:sz w:val="20"/>
        <w:szCs w:val="20"/>
      </w:rPr>
      <w:fldChar w:fldCharType="end"/>
    </w:r>
  </w:p>
  <w:p w:rsidR="00153C1A" w:rsidRPr="00153C1A" w:rsidRDefault="00153C1A">
    <w:pPr>
      <w:pStyle w:val="Footer"/>
      <w:rPr>
        <w:rFonts w:ascii="Myriad Pro" w:hAnsi="Myriad Pro"/>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C1A" w:rsidRDefault="00153C1A" w:rsidP="00153C1A">
      <w:pPr>
        <w:spacing w:after="0" w:line="240" w:lineRule="auto"/>
      </w:pPr>
      <w:r>
        <w:separator/>
      </w:r>
    </w:p>
  </w:footnote>
  <w:footnote w:type="continuationSeparator" w:id="0">
    <w:p w:rsidR="00153C1A" w:rsidRDefault="00153C1A" w:rsidP="00153C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1A" w:rsidRDefault="00153C1A">
    <w:pPr>
      <w:pStyle w:val="Header"/>
      <w:rPr>
        <w:b/>
      </w:rPr>
    </w:pPr>
    <w:r w:rsidRPr="00153C1A">
      <w:rPr>
        <w:b/>
        <w:noProof/>
      </w:rPr>
      <w:drawing>
        <wp:inline distT="0" distB="0" distL="0" distR="0">
          <wp:extent cx="1314450" cy="520522"/>
          <wp:effectExtent l="19050" t="0" r="0" b="0"/>
          <wp:docPr id="2" name="Picture 3" descr="Remembering Lincoln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embering Lincoln logo horizontal.jpg"/>
                  <pic:cNvPicPr/>
                </pic:nvPicPr>
                <pic:blipFill>
                  <a:blip r:embed="rId1"/>
                  <a:stretch>
                    <a:fillRect/>
                  </a:stretch>
                </pic:blipFill>
                <pic:spPr>
                  <a:xfrm>
                    <a:off x="0" y="0"/>
                    <a:ext cx="1321961" cy="523496"/>
                  </a:xfrm>
                  <a:prstGeom prst="rect">
                    <a:avLst/>
                  </a:prstGeom>
                </pic:spPr>
              </pic:pic>
            </a:graphicData>
          </a:graphic>
        </wp:inline>
      </w:drawing>
    </w:r>
  </w:p>
  <w:p w:rsidR="00153C1A" w:rsidRPr="00153C1A" w:rsidRDefault="00153C1A">
    <w:pPr>
      <w:pStyle w:val="Header"/>
      <w:rPr>
        <w:b/>
      </w:rPr>
    </w:pPr>
    <w:r w:rsidRPr="00153C1A">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356"/>
    <w:multiLevelType w:val="multilevel"/>
    <w:tmpl w:val="8EEE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A048F"/>
    <w:multiLevelType w:val="hybridMultilevel"/>
    <w:tmpl w:val="4788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ED7EAB"/>
    <w:multiLevelType w:val="multilevel"/>
    <w:tmpl w:val="60E2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276C"/>
    <w:rsid w:val="0002269B"/>
    <w:rsid w:val="00033964"/>
    <w:rsid w:val="000D7567"/>
    <w:rsid w:val="00153C1A"/>
    <w:rsid w:val="001E4CF0"/>
    <w:rsid w:val="00237907"/>
    <w:rsid w:val="00244E1C"/>
    <w:rsid w:val="00382E6C"/>
    <w:rsid w:val="005C37FE"/>
    <w:rsid w:val="006A744D"/>
    <w:rsid w:val="006C3715"/>
    <w:rsid w:val="0076402A"/>
    <w:rsid w:val="007B3502"/>
    <w:rsid w:val="0082276C"/>
    <w:rsid w:val="00886181"/>
    <w:rsid w:val="008C09B0"/>
    <w:rsid w:val="00A63239"/>
    <w:rsid w:val="00AF1521"/>
    <w:rsid w:val="00B12DE6"/>
    <w:rsid w:val="00BB5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76C"/>
    <w:pPr>
      <w:ind w:left="720"/>
      <w:contextualSpacing/>
    </w:pPr>
  </w:style>
  <w:style w:type="character" w:styleId="CommentReference">
    <w:name w:val="annotation reference"/>
    <w:basedOn w:val="DefaultParagraphFont"/>
    <w:uiPriority w:val="99"/>
    <w:semiHidden/>
    <w:unhideWhenUsed/>
    <w:rsid w:val="00244E1C"/>
    <w:rPr>
      <w:sz w:val="16"/>
      <w:szCs w:val="16"/>
    </w:rPr>
  </w:style>
  <w:style w:type="paragraph" w:styleId="CommentText">
    <w:name w:val="annotation text"/>
    <w:basedOn w:val="Normal"/>
    <w:link w:val="CommentTextChar"/>
    <w:uiPriority w:val="99"/>
    <w:semiHidden/>
    <w:unhideWhenUsed/>
    <w:rsid w:val="00244E1C"/>
    <w:pPr>
      <w:spacing w:line="240" w:lineRule="auto"/>
    </w:pPr>
    <w:rPr>
      <w:sz w:val="20"/>
      <w:szCs w:val="20"/>
    </w:rPr>
  </w:style>
  <w:style w:type="character" w:customStyle="1" w:styleId="CommentTextChar">
    <w:name w:val="Comment Text Char"/>
    <w:basedOn w:val="DefaultParagraphFont"/>
    <w:link w:val="CommentText"/>
    <w:uiPriority w:val="99"/>
    <w:semiHidden/>
    <w:rsid w:val="00244E1C"/>
    <w:rPr>
      <w:sz w:val="20"/>
      <w:szCs w:val="20"/>
    </w:rPr>
  </w:style>
  <w:style w:type="paragraph" w:styleId="CommentSubject">
    <w:name w:val="annotation subject"/>
    <w:basedOn w:val="CommentText"/>
    <w:next w:val="CommentText"/>
    <w:link w:val="CommentSubjectChar"/>
    <w:uiPriority w:val="99"/>
    <w:semiHidden/>
    <w:unhideWhenUsed/>
    <w:rsid w:val="00244E1C"/>
    <w:rPr>
      <w:b/>
      <w:bCs/>
    </w:rPr>
  </w:style>
  <w:style w:type="character" w:customStyle="1" w:styleId="CommentSubjectChar">
    <w:name w:val="Comment Subject Char"/>
    <w:basedOn w:val="CommentTextChar"/>
    <w:link w:val="CommentSubject"/>
    <w:uiPriority w:val="99"/>
    <w:semiHidden/>
    <w:rsid w:val="00244E1C"/>
    <w:rPr>
      <w:b/>
      <w:bCs/>
    </w:rPr>
  </w:style>
  <w:style w:type="paragraph" w:styleId="BalloonText">
    <w:name w:val="Balloon Text"/>
    <w:basedOn w:val="Normal"/>
    <w:link w:val="BalloonTextChar"/>
    <w:uiPriority w:val="99"/>
    <w:semiHidden/>
    <w:unhideWhenUsed/>
    <w:rsid w:val="00244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E1C"/>
    <w:rPr>
      <w:rFonts w:ascii="Tahoma" w:hAnsi="Tahoma" w:cs="Tahoma"/>
      <w:sz w:val="16"/>
      <w:szCs w:val="16"/>
    </w:rPr>
  </w:style>
  <w:style w:type="paragraph" w:styleId="Header">
    <w:name w:val="header"/>
    <w:basedOn w:val="Normal"/>
    <w:link w:val="HeaderChar"/>
    <w:uiPriority w:val="99"/>
    <w:semiHidden/>
    <w:unhideWhenUsed/>
    <w:rsid w:val="00153C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3C1A"/>
  </w:style>
  <w:style w:type="paragraph" w:styleId="Footer">
    <w:name w:val="footer"/>
    <w:basedOn w:val="Normal"/>
    <w:link w:val="FooterChar"/>
    <w:uiPriority w:val="99"/>
    <w:semiHidden/>
    <w:unhideWhenUsed/>
    <w:rsid w:val="00153C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3C1A"/>
  </w:style>
</w:styles>
</file>

<file path=word/webSettings.xml><?xml version="1.0" encoding="utf-8"?>
<w:webSettings xmlns:r="http://schemas.openxmlformats.org/officeDocument/2006/relationships" xmlns:w="http://schemas.openxmlformats.org/wordprocessingml/2006/main">
  <w:divs>
    <w:div w:id="1589922294">
      <w:bodyDiv w:val="1"/>
      <w:marLeft w:val="0"/>
      <w:marRight w:val="0"/>
      <w:marTop w:val="0"/>
      <w:marBottom w:val="0"/>
      <w:divBdr>
        <w:top w:val="none" w:sz="0" w:space="0" w:color="auto"/>
        <w:left w:val="none" w:sz="0" w:space="0" w:color="auto"/>
        <w:bottom w:val="none" w:sz="0" w:space="0" w:color="auto"/>
        <w:right w:val="none" w:sz="0" w:space="0" w:color="auto"/>
      </w:divBdr>
    </w:div>
    <w:div w:id="16013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385</Words>
  <Characters>2068</Characters>
  <Application>Microsoft Office Word</Application>
  <DocSecurity>0</DocSecurity>
  <Lines>51</Lines>
  <Paragraphs>35</Paragraphs>
  <ScaleCrop>false</ScaleCrop>
  <Company>Microsoft</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David McKenzie</cp:lastModifiedBy>
  <cp:revision>6</cp:revision>
  <dcterms:created xsi:type="dcterms:W3CDTF">2015-04-13T14:40:00Z</dcterms:created>
  <dcterms:modified xsi:type="dcterms:W3CDTF">2015-08-28T19:35:00Z</dcterms:modified>
</cp:coreProperties>
</file>